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075D4" w:rsidRDefault="009075D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075D4" w:rsidRDefault="009075D4">
      <w:pPr>
        <w:spacing w:line="520" w:lineRule="exact"/>
        <w:rPr>
          <w:rFonts w:ascii="方正小标宋简体" w:eastAsia="方正小标宋简体"/>
          <w:b/>
          <w:sz w:val="36"/>
          <w:szCs w:val="36"/>
        </w:rPr>
      </w:pPr>
      <w:bookmarkStart w:id="0" w:name="_GoBack"/>
      <w:bookmarkEnd w:id="0"/>
    </w:p>
    <w:p w:rsidR="009075D4" w:rsidRDefault="009075D4">
      <w:pPr>
        <w:spacing w:line="520" w:lineRule="exact"/>
        <w:jc w:val="center"/>
        <w:rPr>
          <w:rFonts w:ascii="方正小标宋简体" w:eastAsia="方正小标宋简体"/>
          <w:b/>
          <w:sz w:val="36"/>
          <w:szCs w:val="36"/>
        </w:rPr>
      </w:pPr>
    </w:p>
    <w:p w:rsidR="009075D4" w:rsidRDefault="009075D4">
      <w:pPr>
        <w:spacing w:line="520" w:lineRule="exact"/>
        <w:jc w:val="center"/>
        <w:rPr>
          <w:rFonts w:ascii="方正小标宋简体" w:eastAsia="方正小标宋简体"/>
          <w:b/>
          <w:sz w:val="36"/>
          <w:szCs w:val="36"/>
        </w:rPr>
      </w:pPr>
    </w:p>
    <w:p w:rsidR="009075D4" w:rsidRDefault="00BF4AF8">
      <w:pPr>
        <w:spacing w:line="52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温州大学第四</w:t>
      </w:r>
      <w:r w:rsidR="009075D4">
        <w:rPr>
          <w:rFonts w:ascii="方正小标宋简体" w:eastAsia="方正小标宋简体" w:hint="eastAsia"/>
          <w:b/>
          <w:sz w:val="36"/>
          <w:szCs w:val="36"/>
        </w:rPr>
        <w:t>届“天瑞奖”大学生艺术展演艺术表演类节目音乐学院报名表</w:t>
      </w:r>
    </w:p>
    <w:p w:rsidR="009075D4" w:rsidRDefault="009075D4" w:rsidP="00A7191C">
      <w:pPr>
        <w:spacing w:line="520" w:lineRule="exact"/>
        <w:ind w:firstLineChars="1406" w:firstLine="5067"/>
        <w:rPr>
          <w:rFonts w:eastAsia="华文中宋"/>
          <w:b/>
          <w:sz w:val="36"/>
          <w:szCs w:val="36"/>
        </w:rPr>
      </w:pPr>
    </w:p>
    <w:p w:rsidR="009075D4" w:rsidRDefault="009075D4" w:rsidP="00A7191C">
      <w:pPr>
        <w:spacing w:afterLines="50"/>
        <w:ind w:right="845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  <w:u w:val="single"/>
        </w:rPr>
        <w:t xml:space="preserve">           </w:t>
      </w:r>
      <w:r w:rsidR="00E26AB7">
        <w:rPr>
          <w:rFonts w:eastAsia="仿宋_GB2312" w:hint="eastAsia"/>
          <w:b/>
          <w:sz w:val="30"/>
          <w:szCs w:val="30"/>
          <w:u w:val="single"/>
        </w:rPr>
        <w:t>（教研室、展演艺术团</w:t>
      </w:r>
      <w:r w:rsidR="00BF4AF8">
        <w:rPr>
          <w:rFonts w:eastAsia="仿宋_GB2312" w:hint="eastAsia"/>
          <w:b/>
          <w:sz w:val="30"/>
          <w:szCs w:val="30"/>
          <w:u w:val="single"/>
        </w:rPr>
        <w:t>、</w:t>
      </w:r>
      <w:r>
        <w:rPr>
          <w:rFonts w:eastAsia="仿宋_GB2312" w:hint="eastAsia"/>
          <w:b/>
          <w:sz w:val="30"/>
          <w:szCs w:val="30"/>
          <w:u w:val="single"/>
        </w:rPr>
        <w:t>班级</w:t>
      </w:r>
      <w:r w:rsidR="00BF4AF8">
        <w:rPr>
          <w:rFonts w:eastAsia="仿宋_GB2312" w:hint="eastAsia"/>
          <w:b/>
          <w:sz w:val="30"/>
          <w:szCs w:val="30"/>
          <w:u w:val="single"/>
        </w:rPr>
        <w:t>）</w:t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2976"/>
        <w:gridCol w:w="709"/>
        <w:gridCol w:w="709"/>
        <w:gridCol w:w="1134"/>
        <w:gridCol w:w="1134"/>
        <w:gridCol w:w="2551"/>
        <w:gridCol w:w="1418"/>
        <w:gridCol w:w="1701"/>
      </w:tblGrid>
      <w:tr w:rsidR="009075D4" w:rsidRPr="00AC7B3B">
        <w:trPr>
          <w:trHeight w:val="284"/>
        </w:trPr>
        <w:tc>
          <w:tcPr>
            <w:tcW w:w="1560" w:type="dxa"/>
            <w:vMerge w:val="restart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AC7B3B">
              <w:rPr>
                <w:rFonts w:eastAsia="仿宋_GB2312" w:hint="eastAsia"/>
                <w:b/>
                <w:color w:val="000000"/>
                <w:szCs w:val="21"/>
              </w:rPr>
              <w:t>类别</w:t>
            </w:r>
          </w:p>
        </w:tc>
        <w:tc>
          <w:tcPr>
            <w:tcW w:w="2976" w:type="dxa"/>
            <w:vMerge w:val="restart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AC7B3B">
              <w:rPr>
                <w:rFonts w:eastAsia="仿宋_GB2312" w:hint="eastAsia"/>
                <w:b/>
                <w:color w:val="000000"/>
                <w:szCs w:val="21"/>
              </w:rPr>
              <w:t>节目名称</w:t>
            </w:r>
          </w:p>
        </w:tc>
        <w:tc>
          <w:tcPr>
            <w:tcW w:w="1418" w:type="dxa"/>
            <w:gridSpan w:val="2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AC7B3B">
              <w:rPr>
                <w:rFonts w:eastAsia="仿宋_GB2312" w:hint="eastAsia"/>
                <w:b/>
                <w:color w:val="000000"/>
                <w:szCs w:val="21"/>
              </w:rPr>
              <w:t>演员人数</w:t>
            </w:r>
          </w:p>
        </w:tc>
        <w:tc>
          <w:tcPr>
            <w:tcW w:w="1134" w:type="dxa"/>
            <w:vMerge w:val="restart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AC7B3B">
              <w:rPr>
                <w:rFonts w:eastAsia="仿宋_GB2312" w:hint="eastAsia"/>
                <w:b/>
                <w:color w:val="000000"/>
                <w:szCs w:val="21"/>
              </w:rPr>
              <w:t>组别</w:t>
            </w:r>
            <w:r w:rsidRPr="00AC7B3B">
              <w:rPr>
                <w:rFonts w:eastAsia="仿宋_GB2312"/>
                <w:b/>
                <w:color w:val="000000"/>
                <w:szCs w:val="21"/>
              </w:rPr>
              <w:t xml:space="preserve">       </w:t>
            </w:r>
          </w:p>
        </w:tc>
        <w:tc>
          <w:tcPr>
            <w:tcW w:w="1134" w:type="dxa"/>
            <w:vMerge w:val="restart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AC7B3B">
              <w:rPr>
                <w:rFonts w:eastAsia="仿宋_GB2312" w:hint="eastAsia"/>
                <w:b/>
                <w:color w:val="000000"/>
                <w:szCs w:val="21"/>
              </w:rPr>
              <w:t>时间</w:t>
            </w:r>
          </w:p>
        </w:tc>
        <w:tc>
          <w:tcPr>
            <w:tcW w:w="2551" w:type="dxa"/>
            <w:vMerge w:val="restart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AC7B3B">
              <w:rPr>
                <w:rFonts w:eastAsia="仿宋_GB2312" w:hint="eastAsia"/>
                <w:b/>
                <w:color w:val="000000"/>
                <w:szCs w:val="21"/>
              </w:rPr>
              <w:t>指导教师姓名</w:t>
            </w:r>
          </w:p>
          <w:p w:rsidR="009075D4" w:rsidRPr="00AC7B3B" w:rsidRDefault="009075D4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AC7B3B">
              <w:rPr>
                <w:rFonts w:eastAsia="仿宋_GB2312" w:hint="eastAsia"/>
                <w:b/>
                <w:color w:val="000000"/>
                <w:szCs w:val="21"/>
              </w:rPr>
              <w:t>（不超过</w:t>
            </w:r>
            <w:r w:rsidRPr="00AC7B3B">
              <w:rPr>
                <w:rFonts w:eastAsia="仿宋_GB2312"/>
                <w:b/>
                <w:color w:val="000000"/>
                <w:szCs w:val="21"/>
              </w:rPr>
              <w:t>3</w:t>
            </w:r>
            <w:r w:rsidRPr="00AC7B3B">
              <w:rPr>
                <w:rFonts w:eastAsia="仿宋_GB2312" w:hint="eastAsia"/>
                <w:b/>
                <w:color w:val="000000"/>
                <w:szCs w:val="21"/>
              </w:rPr>
              <w:t>名）</w:t>
            </w:r>
          </w:p>
        </w:tc>
        <w:tc>
          <w:tcPr>
            <w:tcW w:w="1418" w:type="dxa"/>
            <w:vMerge w:val="restart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AC7B3B">
              <w:rPr>
                <w:rFonts w:eastAsia="仿宋_GB2312" w:hint="eastAsia"/>
                <w:b/>
                <w:color w:val="000000"/>
                <w:szCs w:val="21"/>
              </w:rPr>
              <w:t>是否</w:t>
            </w:r>
          </w:p>
          <w:p w:rsidR="009075D4" w:rsidRPr="00AC7B3B" w:rsidRDefault="009075D4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AC7B3B">
              <w:rPr>
                <w:rFonts w:eastAsia="仿宋_GB2312" w:hint="eastAsia"/>
                <w:b/>
                <w:color w:val="000000"/>
                <w:szCs w:val="21"/>
              </w:rPr>
              <w:t>创作</w:t>
            </w:r>
          </w:p>
        </w:tc>
        <w:tc>
          <w:tcPr>
            <w:tcW w:w="1701" w:type="dxa"/>
            <w:vMerge w:val="restart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AC7B3B">
              <w:rPr>
                <w:rFonts w:eastAsia="仿宋_GB2312" w:hint="eastAsia"/>
                <w:b/>
                <w:color w:val="000000"/>
                <w:szCs w:val="21"/>
              </w:rPr>
              <w:t>备注</w:t>
            </w:r>
          </w:p>
        </w:tc>
      </w:tr>
      <w:tr w:rsidR="009075D4" w:rsidRPr="00AC7B3B">
        <w:trPr>
          <w:trHeight w:val="284"/>
        </w:trPr>
        <w:tc>
          <w:tcPr>
            <w:tcW w:w="1560" w:type="dxa"/>
            <w:vMerge/>
            <w:vAlign w:val="center"/>
          </w:tcPr>
          <w:p w:rsidR="009075D4" w:rsidRPr="00AC7B3B" w:rsidRDefault="009075D4"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2976" w:type="dxa"/>
            <w:vMerge/>
            <w:vAlign w:val="center"/>
          </w:tcPr>
          <w:p w:rsidR="009075D4" w:rsidRPr="00AC7B3B" w:rsidRDefault="009075D4"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AC7B3B">
              <w:rPr>
                <w:rFonts w:eastAsia="仿宋_GB2312" w:hint="eastAsia"/>
                <w:b/>
                <w:color w:val="000000"/>
                <w:szCs w:val="21"/>
              </w:rPr>
              <w:t>男</w:t>
            </w:r>
          </w:p>
        </w:tc>
        <w:tc>
          <w:tcPr>
            <w:tcW w:w="709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AC7B3B">
              <w:rPr>
                <w:rFonts w:eastAsia="仿宋_GB2312" w:hint="eastAsia"/>
                <w:b/>
                <w:color w:val="000000"/>
                <w:szCs w:val="21"/>
              </w:rPr>
              <w:t>女</w:t>
            </w:r>
          </w:p>
        </w:tc>
        <w:tc>
          <w:tcPr>
            <w:tcW w:w="1134" w:type="dxa"/>
            <w:vMerge/>
            <w:vAlign w:val="center"/>
          </w:tcPr>
          <w:p w:rsidR="009075D4" w:rsidRPr="00AC7B3B" w:rsidRDefault="009075D4"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9075D4" w:rsidRPr="00AC7B3B" w:rsidRDefault="009075D4"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2551" w:type="dxa"/>
            <w:vMerge/>
            <w:vAlign w:val="center"/>
          </w:tcPr>
          <w:p w:rsidR="009075D4" w:rsidRPr="00AC7B3B" w:rsidRDefault="009075D4"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9075D4" w:rsidRPr="00AC7B3B" w:rsidRDefault="009075D4"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9075D4" w:rsidRPr="00AC7B3B" w:rsidRDefault="009075D4"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</w:tr>
      <w:tr w:rsidR="009075D4" w:rsidRPr="00AC7B3B">
        <w:trPr>
          <w:trHeight w:val="454"/>
        </w:trPr>
        <w:tc>
          <w:tcPr>
            <w:tcW w:w="1560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34" w:type="dxa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551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18" w:type="dxa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9075D4" w:rsidRPr="00AC7B3B">
        <w:trPr>
          <w:trHeight w:val="454"/>
        </w:trPr>
        <w:tc>
          <w:tcPr>
            <w:tcW w:w="1560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34" w:type="dxa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551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18" w:type="dxa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9075D4" w:rsidRPr="00AC7B3B">
        <w:trPr>
          <w:trHeight w:val="454"/>
        </w:trPr>
        <w:tc>
          <w:tcPr>
            <w:tcW w:w="1560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34" w:type="dxa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551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18" w:type="dxa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9075D4" w:rsidRPr="00AC7B3B">
        <w:trPr>
          <w:trHeight w:val="454"/>
        </w:trPr>
        <w:tc>
          <w:tcPr>
            <w:tcW w:w="1560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34" w:type="dxa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551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18" w:type="dxa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9075D4" w:rsidRPr="00AC7B3B">
        <w:trPr>
          <w:trHeight w:val="454"/>
        </w:trPr>
        <w:tc>
          <w:tcPr>
            <w:tcW w:w="1560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34" w:type="dxa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551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18" w:type="dxa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</w:tbl>
    <w:p w:rsidR="009075D4" w:rsidRDefault="009075D4" w:rsidP="00A7191C">
      <w:pPr>
        <w:spacing w:beforeLines="50"/>
        <w:ind w:right="958"/>
        <w:rPr>
          <w:rFonts w:eastAsia="仿宋_GB2312"/>
          <w:b/>
          <w:color w:val="000000"/>
          <w:sz w:val="28"/>
          <w:szCs w:val="28"/>
        </w:rPr>
      </w:pPr>
      <w:r>
        <w:rPr>
          <w:rFonts w:eastAsia="仿宋_GB2312" w:hint="eastAsia"/>
          <w:b/>
          <w:color w:val="000000"/>
          <w:sz w:val="28"/>
          <w:szCs w:val="28"/>
        </w:rPr>
        <w:t>填表人：</w:t>
      </w:r>
      <w:r>
        <w:rPr>
          <w:rFonts w:eastAsia="仿宋_GB2312"/>
          <w:b/>
          <w:color w:val="000000"/>
          <w:sz w:val="28"/>
          <w:szCs w:val="28"/>
        </w:rPr>
        <w:t xml:space="preserve">          </w:t>
      </w:r>
      <w:r>
        <w:rPr>
          <w:rFonts w:eastAsia="仿宋_GB2312" w:hint="eastAsia"/>
          <w:b/>
          <w:color w:val="000000"/>
          <w:sz w:val="28"/>
          <w:szCs w:val="28"/>
        </w:rPr>
        <w:t>联系电话（座机和手机）：</w:t>
      </w:r>
      <w:r>
        <w:rPr>
          <w:rFonts w:eastAsia="仿宋_GB2312"/>
          <w:b/>
          <w:color w:val="000000"/>
          <w:sz w:val="28"/>
          <w:szCs w:val="28"/>
        </w:rPr>
        <w:t xml:space="preserve">                   </w:t>
      </w:r>
      <w:r>
        <w:rPr>
          <w:rFonts w:eastAsia="仿宋_GB2312" w:hint="eastAsia"/>
          <w:b/>
          <w:color w:val="000000"/>
          <w:sz w:val="28"/>
          <w:szCs w:val="28"/>
        </w:rPr>
        <w:t>电子邮箱：</w:t>
      </w:r>
    </w:p>
    <w:p w:rsidR="009075D4" w:rsidRDefault="009075D4" w:rsidP="00A7191C">
      <w:pPr>
        <w:spacing w:afterLines="50"/>
        <w:rPr>
          <w:rFonts w:ascii="微软雅黑" w:eastAsia="微软雅黑" w:hAnsi="微软雅黑" w:cs="微软雅黑"/>
          <w:szCs w:val="21"/>
        </w:rPr>
      </w:pPr>
      <w:r>
        <w:rPr>
          <w:rFonts w:eastAsia="仿宋_GB2312" w:hint="eastAsia"/>
          <w:sz w:val="28"/>
          <w:szCs w:val="28"/>
        </w:rPr>
        <w:t>注：</w:t>
      </w:r>
      <w:r>
        <w:rPr>
          <w:rFonts w:hint="eastAsia"/>
          <w:b/>
          <w:i/>
        </w:rPr>
        <w:t>类别：</w:t>
      </w:r>
      <w:r>
        <w:rPr>
          <w:rFonts w:hint="eastAsia"/>
        </w:rPr>
        <w:t>舞蹈、戏剧、十佳歌手。</w:t>
      </w:r>
      <w:r>
        <w:rPr>
          <w:rFonts w:hint="eastAsia"/>
          <w:b/>
          <w:i/>
        </w:rPr>
        <w:t>组别：</w:t>
      </w:r>
      <w:r>
        <w:rPr>
          <w:rFonts w:hint="eastAsia"/>
        </w:rPr>
        <w:t>甲组、乙组。甲组为非艺术类专业的学生，乙组为艺术类专业的学生。</w:t>
      </w:r>
      <w:r>
        <w:rPr>
          <w:rFonts w:ascii="微软雅黑" w:eastAsia="微软雅黑" w:hAnsi="微软雅黑" w:cs="微软雅黑" w:hint="eastAsia"/>
          <w:szCs w:val="21"/>
        </w:rPr>
        <w:t>音乐学院只可填报乙组</w:t>
      </w:r>
    </w:p>
    <w:sectPr w:rsidR="009075D4" w:rsidSect="008A27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AB7" w:rsidRDefault="00E26AB7" w:rsidP="00E26AB7">
      <w:r>
        <w:separator/>
      </w:r>
    </w:p>
  </w:endnote>
  <w:endnote w:type="continuationSeparator" w:id="1">
    <w:p w:rsidR="00E26AB7" w:rsidRDefault="00E26AB7" w:rsidP="00E26A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altName w:val="宋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华文中宋">
    <w:altName w:val="Dotum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AB7" w:rsidRDefault="00E26AB7" w:rsidP="00E26AB7">
      <w:r>
        <w:separator/>
      </w:r>
    </w:p>
  </w:footnote>
  <w:footnote w:type="continuationSeparator" w:id="1">
    <w:p w:rsidR="00E26AB7" w:rsidRDefault="00E26AB7" w:rsidP="00E26A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8A27EE"/>
    <w:rsid w:val="0028765C"/>
    <w:rsid w:val="00676FCD"/>
    <w:rsid w:val="008A27EE"/>
    <w:rsid w:val="009075D4"/>
    <w:rsid w:val="00A7191C"/>
    <w:rsid w:val="00AC7B3B"/>
    <w:rsid w:val="00BF4AF8"/>
    <w:rsid w:val="00D34C1F"/>
    <w:rsid w:val="00E26AB7"/>
    <w:rsid w:val="00FD2DB9"/>
    <w:rsid w:val="1A97289D"/>
    <w:rsid w:val="2FA05096"/>
    <w:rsid w:val="333F28D7"/>
    <w:rsid w:val="546B469D"/>
    <w:rsid w:val="62944D66"/>
    <w:rsid w:val="73F24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7EE"/>
    <w:pPr>
      <w:widowControl w:val="0"/>
      <w:jc w:val="both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A27EE"/>
    <w:pPr>
      <w:spacing w:beforeAutospacing="1" w:afterAutospacing="1"/>
      <w:jc w:val="left"/>
    </w:pPr>
    <w:rPr>
      <w:kern w:val="0"/>
      <w:sz w:val="24"/>
    </w:rPr>
  </w:style>
  <w:style w:type="character" w:styleId="a4">
    <w:name w:val="FollowedHyperlink"/>
    <w:basedOn w:val="a0"/>
    <w:uiPriority w:val="99"/>
    <w:rsid w:val="008A27EE"/>
    <w:rPr>
      <w:rFonts w:ascii="Verdana" w:hAnsi="Verdana" w:cs="Verdana"/>
      <w:color w:val="666666"/>
      <w:sz w:val="18"/>
      <w:szCs w:val="18"/>
      <w:u w:val="none"/>
    </w:rPr>
  </w:style>
  <w:style w:type="character" w:styleId="a5">
    <w:name w:val="Hyperlink"/>
    <w:basedOn w:val="a0"/>
    <w:uiPriority w:val="99"/>
    <w:rsid w:val="008A27EE"/>
    <w:rPr>
      <w:rFonts w:ascii="Verdana" w:hAnsi="Verdana" w:cs="Verdana"/>
      <w:color w:val="666666"/>
      <w:sz w:val="18"/>
      <w:szCs w:val="18"/>
      <w:u w:val="none"/>
    </w:rPr>
  </w:style>
  <w:style w:type="paragraph" w:styleId="a6">
    <w:name w:val="header"/>
    <w:basedOn w:val="a"/>
    <w:link w:val="Char"/>
    <w:uiPriority w:val="99"/>
    <w:semiHidden/>
    <w:unhideWhenUsed/>
    <w:rsid w:val="00E26A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E26AB7"/>
    <w:rPr>
      <w:rFonts w:ascii="Calibri" w:hAnsi="Calibri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E26A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E26AB7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92493A1-7E7C-44FA-BFDB-BF1C0AADE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640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微软用户</cp:lastModifiedBy>
  <cp:revision>10</cp:revision>
  <dcterms:created xsi:type="dcterms:W3CDTF">2017-04-10T06:31:00Z</dcterms:created>
  <dcterms:modified xsi:type="dcterms:W3CDTF">2017-04-12T09:59:00Z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